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6AB" w:rsidRDefault="009626AB" w:rsidP="009626AB">
      <w:pPr>
        <w:spacing w:after="0" w:line="20" w:lineRule="atLeast"/>
        <w:ind w:firstLine="297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626A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Четыркин Евгений Иванович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дни взятия Бор</w:t>
      </w:r>
      <w:r w:rsidR="00CA2E0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овска лейтенант, старший адъюта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 w:rsidR="00CA2E0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1 дивизиона 972 </w:t>
      </w:r>
    </w:p>
    <w:p w:rsidR="009626AB" w:rsidRDefault="009626AB" w:rsidP="009626AB">
      <w:pPr>
        <w:spacing w:after="0" w:line="20" w:lineRule="atLeast"/>
        <w:ind w:firstLine="1701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артиллерийского полка 113 стрелковой дивизии</w:t>
      </w:r>
    </w:p>
    <w:p w:rsid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626AB" w:rsidRP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Родился в 1904 году.</w:t>
      </w:r>
    </w:p>
    <w:p w:rsid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Беспартийный.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Красной  Армии с апреля по октябрь1932 года, с сентя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бря 1939 по сентябрь 1940 года. В июне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1941 г. </w:t>
      </w:r>
      <w:proofErr w:type="spellStart"/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унзенский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РВК 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орода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Москва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26AB" w:rsidRDefault="00CA2E0F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 войны проживал в Москве, на улице Школьной.</w:t>
      </w:r>
    </w:p>
    <w:p w:rsidR="00CA2E0F" w:rsidRDefault="00CA2E0F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наградного листа</w:t>
      </w:r>
    </w:p>
    <w:p w:rsidR="009626AB" w:rsidRPr="009626AB" w:rsidRDefault="009626AB" w:rsidP="009626AB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626AB">
        <w:rPr>
          <w:rFonts w:ascii="Times New Roman" w:hAnsi="Times New Roman" w:cs="Times New Roman"/>
          <w:sz w:val="28"/>
          <w:szCs w:val="28"/>
        </w:rPr>
        <w:t>Представляется к  Ордену «Ленина»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26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6AB" w:rsidRP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626AB">
        <w:rPr>
          <w:rFonts w:ascii="Times New Roman" w:hAnsi="Times New Roman" w:cs="Times New Roman"/>
          <w:sz w:val="28"/>
          <w:szCs w:val="28"/>
        </w:rPr>
        <w:t xml:space="preserve">   2.1.1942 г. тов. ЧЕТЫРКИН вел прямой наводкой артиллерийский огонь из гаубиц по д. </w:t>
      </w:r>
      <w:proofErr w:type="spellStart"/>
      <w:r w:rsidRPr="009626AB">
        <w:rPr>
          <w:rFonts w:ascii="Times New Roman" w:hAnsi="Times New Roman" w:cs="Times New Roman"/>
          <w:sz w:val="28"/>
          <w:szCs w:val="28"/>
        </w:rPr>
        <w:t>Комлево</w:t>
      </w:r>
      <w:proofErr w:type="spellEnd"/>
      <w:r w:rsidRPr="009626AB">
        <w:rPr>
          <w:rFonts w:ascii="Times New Roman" w:hAnsi="Times New Roman" w:cs="Times New Roman"/>
          <w:sz w:val="28"/>
          <w:szCs w:val="28"/>
        </w:rPr>
        <w:t xml:space="preserve"> и обеспечил проход нашим войскам в г. Боровск. От меткого и беглого огня, организованного т. Четыркиным противник потерял много живой силы, 15 шт. лошадей, большое количество </w:t>
      </w:r>
      <w:proofErr w:type="spellStart"/>
      <w:r w:rsidRPr="009626AB">
        <w:rPr>
          <w:rFonts w:ascii="Times New Roman" w:hAnsi="Times New Roman" w:cs="Times New Roman"/>
          <w:sz w:val="28"/>
          <w:szCs w:val="28"/>
        </w:rPr>
        <w:t>артимущества</w:t>
      </w:r>
      <w:proofErr w:type="spellEnd"/>
      <w:r w:rsidRPr="009626AB">
        <w:rPr>
          <w:rFonts w:ascii="Times New Roman" w:hAnsi="Times New Roman" w:cs="Times New Roman"/>
          <w:sz w:val="28"/>
          <w:szCs w:val="28"/>
        </w:rPr>
        <w:t xml:space="preserve">, боеприпасов и транспорта. 3.1.1942 г. ЧЕТЫРКИН руководил огнем из гаубиц прямой наводкой по немецким частям, которые находились на территории </w:t>
      </w:r>
      <w:proofErr w:type="spellStart"/>
      <w:r w:rsidRPr="009626AB">
        <w:rPr>
          <w:rFonts w:ascii="Times New Roman" w:hAnsi="Times New Roman" w:cs="Times New Roman"/>
          <w:sz w:val="28"/>
          <w:szCs w:val="28"/>
        </w:rPr>
        <w:t>Боровской</w:t>
      </w:r>
      <w:proofErr w:type="spellEnd"/>
      <w:r w:rsidRPr="009626AB">
        <w:rPr>
          <w:rFonts w:ascii="Times New Roman" w:hAnsi="Times New Roman" w:cs="Times New Roman"/>
          <w:sz w:val="28"/>
          <w:szCs w:val="28"/>
        </w:rPr>
        <w:t xml:space="preserve"> полотн</w:t>
      </w:r>
      <w:r>
        <w:rPr>
          <w:rFonts w:ascii="Times New Roman" w:hAnsi="Times New Roman" w:cs="Times New Roman"/>
          <w:sz w:val="28"/>
          <w:szCs w:val="28"/>
        </w:rPr>
        <w:t>яной ф</w:t>
      </w:r>
      <w:r w:rsidRPr="009626AB">
        <w:rPr>
          <w:rFonts w:ascii="Times New Roman" w:hAnsi="Times New Roman" w:cs="Times New Roman"/>
          <w:sz w:val="28"/>
          <w:szCs w:val="28"/>
        </w:rPr>
        <w:t xml:space="preserve">абрики. Здесь он погиб смертью храбрых при расстреле вражеского танка на расстоянии 100-200 метров. Своим героическим поступком сумел организовать огонь по противнику прямой наводкой на близком расстоянии. Противник вынужден </w:t>
      </w:r>
      <w:proofErr w:type="gramStart"/>
      <w:r w:rsidRPr="009626AB">
        <w:rPr>
          <w:rFonts w:ascii="Times New Roman" w:hAnsi="Times New Roman" w:cs="Times New Roman"/>
          <w:sz w:val="28"/>
          <w:szCs w:val="28"/>
        </w:rPr>
        <w:t>бежать</w:t>
      </w:r>
      <w:proofErr w:type="gramEnd"/>
      <w:r w:rsidRPr="009626AB">
        <w:rPr>
          <w:rFonts w:ascii="Times New Roman" w:hAnsi="Times New Roman" w:cs="Times New Roman"/>
          <w:sz w:val="28"/>
          <w:szCs w:val="28"/>
        </w:rPr>
        <w:t xml:space="preserve"> и оставил большие трофеи.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A2E0F" w:rsidRDefault="00CA2E0F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626AB" w:rsidRP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20 февраля 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1942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награжден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о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рден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Красной Звезды</w:t>
      </w:r>
      <w:r w:rsidR="00CA2E0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(посмертно).</w:t>
      </w:r>
    </w:p>
    <w:p w:rsidR="00CA2E0F" w:rsidRPr="009626AB" w:rsidRDefault="00CA2E0F" w:rsidP="00CA2E0F">
      <w:pPr>
        <w:shd w:val="clear" w:color="auto" w:fill="FFFFFF"/>
        <w:spacing w:after="0" w:line="2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Похоронен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Москве, на Преображенском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кладбище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Могила </w:t>
      </w:r>
      <w:r w:rsidRPr="009626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участок № 46, ряд 10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26AB" w:rsidRPr="009626AB" w:rsidRDefault="009626AB" w:rsidP="009626AB">
      <w:pPr>
        <w:spacing w:after="0"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626AB">
        <w:rPr>
          <w:rFonts w:ascii="Times New Roman" w:hAnsi="Times New Roman" w:cs="Times New Roman"/>
          <w:color w:val="000000"/>
          <w:sz w:val="28"/>
          <w:szCs w:val="28"/>
        </w:rPr>
        <w:t>*</w:t>
      </w:r>
    </w:p>
    <w:p w:rsidR="00AB3779" w:rsidRPr="009626AB" w:rsidRDefault="009626AB" w:rsidP="009626AB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9626A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sectPr w:rsidR="00AB3779" w:rsidRPr="009626AB" w:rsidSect="00AB3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DD5"/>
    <w:rsid w:val="000031C9"/>
    <w:rsid w:val="003B6653"/>
    <w:rsid w:val="00595241"/>
    <w:rsid w:val="005D6BF3"/>
    <w:rsid w:val="009626AB"/>
    <w:rsid w:val="00AB3779"/>
    <w:rsid w:val="00C01BB9"/>
    <w:rsid w:val="00CA2E0F"/>
    <w:rsid w:val="00CC1DD5"/>
    <w:rsid w:val="00C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6BF3"/>
    <w:rPr>
      <w:b/>
      <w:bCs/>
    </w:rPr>
  </w:style>
  <w:style w:type="character" w:customStyle="1" w:styleId="apple-converted-space">
    <w:name w:val="apple-converted-space"/>
    <w:basedOn w:val="a0"/>
    <w:rsid w:val="005D6BF3"/>
  </w:style>
  <w:style w:type="paragraph" w:styleId="a5">
    <w:name w:val="Balloon Text"/>
    <w:basedOn w:val="a"/>
    <w:link w:val="a6"/>
    <w:uiPriority w:val="99"/>
    <w:semiHidden/>
    <w:unhideWhenUsed/>
    <w:rsid w:val="005D6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BF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626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7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168</Words>
  <Characters>1102</Characters>
  <Application>Microsoft Office Word</Application>
  <DocSecurity>0</DocSecurity>
  <Lines>73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Александр Фолиев</cp:lastModifiedBy>
  <cp:revision>4</cp:revision>
  <dcterms:created xsi:type="dcterms:W3CDTF">2014-03-24T17:20:00Z</dcterms:created>
  <dcterms:modified xsi:type="dcterms:W3CDTF">2015-06-21T12:23:00Z</dcterms:modified>
</cp:coreProperties>
</file>